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60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10641"/>
      </w:tblGrid>
      <w:tr w:rsidR="00030080" w:rsidRPr="00030080" w14:paraId="565944A7" w14:textId="77777777" w:rsidTr="00596A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2D1F" w14:textId="5C1002D6" w:rsidR="00030080" w:rsidRPr="00030080" w:rsidRDefault="00030080" w:rsidP="00030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008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1389C84" wp14:editId="2E48A4A9">
                  <wp:extent cx="1776022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i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247" cy="896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EECD" w14:textId="6D49B730" w:rsidR="00030080" w:rsidRPr="00030080" w:rsidRDefault="00030080" w:rsidP="0003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00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A.S.P. TRAPANI-DISTRETTO SANITARIO DI MAZARA DEL VALLO</w:t>
            </w:r>
          </w:p>
          <w:p w14:paraId="6B6A3378" w14:textId="77777777" w:rsidR="00030080" w:rsidRPr="00030080" w:rsidRDefault="00030080" w:rsidP="000300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300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UNITÀ ORGANIZZATIVA</w:t>
            </w:r>
          </w:p>
          <w:p w14:paraId="64456C51" w14:textId="40059869" w:rsidR="00030080" w:rsidRPr="00030080" w:rsidRDefault="00030080" w:rsidP="00030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bCs/>
                <w:sz w:val="24"/>
                <w:szCs w:val="24"/>
              </w:rPr>
              <w:t>U.O.S. UVM /PUA</w:t>
            </w:r>
          </w:p>
        </w:tc>
      </w:tr>
    </w:tbl>
    <w:p w14:paraId="70EF348F" w14:textId="6544ED8A" w:rsidR="00A54013" w:rsidRPr="00030080" w:rsidRDefault="00A54013" w:rsidP="0003008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760" w:type="dxa"/>
        <w:tblInd w:w="7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284"/>
        <w:gridCol w:w="10533"/>
      </w:tblGrid>
      <w:tr w:rsidR="00030080" w:rsidRPr="00030080" w14:paraId="26369A59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9D8C8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Oggetto del procedimento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57AF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A50B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Inserimento pazienti in Cure Palliative</w:t>
            </w:r>
          </w:p>
        </w:tc>
      </w:tr>
      <w:tr w:rsidR="00030080" w:rsidRPr="00030080" w14:paraId="2B4AEA09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0BD8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Descrizione sommaria del procedimento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2A33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9A01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Presentazione istanza su apposita modulistica (mod., 3/1, 3/3, ¾, consenso informato) da reperire presso il PUA o presso l’ambulatorio del MMG, al Distretto di riferimento; acquisizione parere preventivo all’ente gestore del servizio sull’opportunità di attivazione del servizio; attivazione UVMD per visita a domicilio del paziente; attivazione servizio;</w:t>
            </w:r>
          </w:p>
        </w:tc>
      </w:tr>
      <w:tr w:rsidR="00030080" w:rsidRPr="00030080" w14:paraId="0DFB4402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134A8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Normativa di riferimento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059E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7083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L. n. 38 del 15.03.2010; D.A. 02.12.2015;</w:t>
            </w:r>
          </w:p>
        </w:tc>
      </w:tr>
      <w:tr w:rsidR="00030080" w:rsidRPr="00030080" w14:paraId="0BB2D668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C236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Modalità di avvio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38862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C756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Istanza da parte dell’utente</w:t>
            </w:r>
          </w:p>
        </w:tc>
      </w:tr>
      <w:tr w:rsidR="00030080" w:rsidRPr="00030080" w14:paraId="10509534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150B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Ufficio competente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28DB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1594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P.U.A. (Punto Unico di Accesso) </w:t>
            </w:r>
          </w:p>
        </w:tc>
      </w:tr>
      <w:tr w:rsidR="00030080" w:rsidRPr="00030080" w14:paraId="54C7E2FA" w14:textId="77777777" w:rsidTr="00596AF5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89579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Responsabile del procedimento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3BE3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7A44" w14:textId="4E5CCE95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Nominativo: </w:t>
            </w:r>
            <w:r w:rsidR="004002AA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Giacalone Pietro – PUA Mazara del Vallo </w:t>
            </w:r>
          </w:p>
          <w:p w14:paraId="1A302D7D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Indirizzo: Via Castelvetrano n.28 – Mazara del Vallo</w:t>
            </w:r>
          </w:p>
          <w:p w14:paraId="454DE362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tel. 0923/901606 </w:t>
            </w:r>
          </w:p>
          <w:p w14:paraId="581911AC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email: pua.mazara@asptrapani.it</w:t>
            </w:r>
          </w:p>
        </w:tc>
      </w:tr>
      <w:tr w:rsidR="00030080" w:rsidRPr="00030080" w14:paraId="27E2D925" w14:textId="77777777" w:rsidTr="00596AF5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B7574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9472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CA0D1" w14:textId="0B058861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Nominativo:</w:t>
            </w:r>
            <w:r w:rsidR="004002AA">
              <w:rPr>
                <w:rFonts w:ascii="Times New Roman" w:hAnsi="Times New Roman" w:cs="Times New Roman"/>
                <w:sz w:val="24"/>
                <w:szCs w:val="24"/>
              </w:rPr>
              <w:t xml:space="preserve"> Dr.ssa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 Donatella Vernaccini – PUA Salemi</w:t>
            </w:r>
          </w:p>
          <w:p w14:paraId="52827619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Indirizzo: Via Dante Alighieri n.15 presso P.O. Vittorio Emanuele III– Salemi </w:t>
            </w:r>
          </w:p>
          <w:p w14:paraId="71F986CE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Tel. 0924/990342</w:t>
            </w:r>
          </w:p>
          <w:p w14:paraId="0CB571FE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Email: pua.salemi@asptrapani.it</w:t>
            </w:r>
          </w:p>
        </w:tc>
      </w:tr>
      <w:tr w:rsidR="00030080" w:rsidRPr="00030080" w14:paraId="50DC34C6" w14:textId="77777777" w:rsidTr="00596AF5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118F0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Responsabile del provvedimento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68760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660F" w14:textId="6FDD83BE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Direttore del Distretto Sanitario </w:t>
            </w:r>
            <w:r w:rsidR="004002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Dr. Vittoriano Di Simone</w:t>
            </w:r>
          </w:p>
        </w:tc>
      </w:tr>
      <w:tr w:rsidR="00030080" w:rsidRPr="00030080" w14:paraId="5F369688" w14:textId="77777777" w:rsidTr="00596AF5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7C47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97C4C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348C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Tel. 0923/901605</w:t>
            </w:r>
          </w:p>
        </w:tc>
      </w:tr>
      <w:tr w:rsidR="00030080" w:rsidRPr="00030080" w14:paraId="49B17D92" w14:textId="77777777" w:rsidTr="00596AF5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B7AC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81A46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D2A3" w14:textId="6BE5893A" w:rsidR="00030080" w:rsidRPr="00030080" w:rsidRDefault="007333DD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30080" w:rsidRPr="00030080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0080"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 distretto.sanitario.mazara@asptrapani.it</w:t>
            </w:r>
          </w:p>
        </w:tc>
      </w:tr>
      <w:tr w:rsidR="00030080" w:rsidRPr="00030080" w14:paraId="790DA12F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B3962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Documentazione da allegare all’istanza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3B4B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8C27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Allegato 1, allegato 2, allegato 3/1, 3/3, ¾, allegato 4, consenso informato.</w:t>
            </w:r>
          </w:p>
        </w:tc>
      </w:tr>
      <w:tr w:rsidR="00030080" w:rsidRPr="00030080" w14:paraId="6A58E3B2" w14:textId="77777777" w:rsidTr="00596AF5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934B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6A9B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854A" w14:textId="72E4E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Nominativo: </w:t>
            </w:r>
            <w:r w:rsidR="00B17C21">
              <w:rPr>
                <w:rFonts w:ascii="Times New Roman" w:hAnsi="Times New Roman" w:cs="Times New Roman"/>
                <w:sz w:val="24"/>
                <w:szCs w:val="24"/>
              </w:rPr>
              <w:t>Ass. Sociale Dr.ssa Paola Emmola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 – PUA Mazara del Vallo</w:t>
            </w:r>
          </w:p>
          <w:p w14:paraId="572C3E93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Indirizzo: Via Castelvetrano n.28</w:t>
            </w:r>
          </w:p>
          <w:p w14:paraId="57696D4F" w14:textId="0C184A26" w:rsidR="00030080" w:rsidRPr="00030080" w:rsidRDefault="007333DD" w:rsidP="0003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030080" w:rsidRPr="0003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el. 0923/901606 </w:t>
            </w:r>
          </w:p>
          <w:p w14:paraId="02935CB9" w14:textId="1BC8E566" w:rsidR="00030080" w:rsidRPr="00030080" w:rsidRDefault="007333DD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="00030080" w:rsidRPr="00030080">
              <w:rPr>
                <w:rFonts w:ascii="Times New Roman" w:hAnsi="Times New Roman" w:cs="Times New Roman"/>
                <w:sz w:val="24"/>
                <w:szCs w:val="24"/>
              </w:rPr>
              <w:t>mail: pua.mazara@asptrapani.it</w:t>
            </w:r>
          </w:p>
        </w:tc>
      </w:tr>
      <w:tr w:rsidR="00030080" w:rsidRPr="00030080" w14:paraId="4FDB541A" w14:textId="77777777" w:rsidTr="00596AF5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103C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C635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B533" w14:textId="78FAFBB1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Nominativo: </w:t>
            </w:r>
            <w:r w:rsidR="00B17C21">
              <w:rPr>
                <w:rFonts w:ascii="Times New Roman" w:hAnsi="Times New Roman" w:cs="Times New Roman"/>
                <w:sz w:val="24"/>
                <w:szCs w:val="24"/>
              </w:rPr>
              <w:t xml:space="preserve">Ass. Sociale Dr.ssa Antonietta Bonello 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 – PUA Salemi</w:t>
            </w:r>
          </w:p>
          <w:p w14:paraId="143B261E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Indirizzo: 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Via Dante Alighieri n.15 presso P.O. Vittorio Emanuele III– Salemi</w:t>
            </w:r>
          </w:p>
          <w:p w14:paraId="3C321667" w14:textId="743AD5B6" w:rsidR="00030080" w:rsidRPr="00030080" w:rsidRDefault="007333DD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="00030080" w:rsidRPr="00030080">
              <w:rPr>
                <w:rFonts w:ascii="Times New Roman" w:hAnsi="Times New Roman" w:cs="Times New Roman"/>
                <w:sz w:val="24"/>
                <w:szCs w:val="24"/>
              </w:rPr>
              <w:t>0924/990342</w:t>
            </w:r>
          </w:p>
          <w:p w14:paraId="68924E86" w14:textId="1025A53A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7333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mail: pua.salemi@asptrapani.it</w:t>
            </w:r>
          </w:p>
        </w:tc>
      </w:tr>
      <w:tr w:rsidR="00030080" w:rsidRPr="00030080" w14:paraId="38B7BF08" w14:textId="77777777" w:rsidTr="00596AF5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5917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938F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DA460" w14:textId="7BB2CF66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Orari: dal Lunedì al Venerdì dalle ore 08</w:t>
            </w:r>
            <w:r w:rsidR="007333DD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0 alle ore 12</w:t>
            </w:r>
            <w:r w:rsidR="007333D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0; Martedì e Giovedì dalle ore 15</w:t>
            </w:r>
            <w:r w:rsidR="00733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00 alle ore 17</w:t>
            </w:r>
            <w:r w:rsidR="007333D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00;</w:t>
            </w:r>
          </w:p>
        </w:tc>
      </w:tr>
      <w:tr w:rsidR="00030080" w:rsidRPr="00030080" w14:paraId="617BA9E3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86CAB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Termini del procedimento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E95D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E5766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5 gg.</w:t>
            </w:r>
          </w:p>
        </w:tc>
      </w:tr>
      <w:tr w:rsidR="00030080" w:rsidRPr="00030080" w14:paraId="3D20DA22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4E64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Silenzio assenso o dichiarazione sostitutiva del provvedimento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945DE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A32EF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030080" w:rsidRPr="00030080" w14:paraId="7BCFBD6C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D25FD" w14:textId="77777777" w:rsidR="00030080" w:rsidRPr="00030080" w:rsidRDefault="00030080" w:rsidP="0003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Strumenti di tutela endoprocedimentali o successivi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3A5F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711B9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030080" w:rsidRPr="00030080" w14:paraId="0356497A" w14:textId="77777777" w:rsidTr="00596AF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2CE05" w14:textId="77777777" w:rsidR="00030080" w:rsidRPr="00030080" w:rsidRDefault="00030080" w:rsidP="000300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Modalità pagamento di eventuali contributi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8456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AE15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</w:p>
        </w:tc>
      </w:tr>
      <w:tr w:rsidR="00030080" w:rsidRPr="00030080" w14:paraId="1DF9DD31" w14:textId="77777777" w:rsidTr="00596AF5"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8BBD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Autorità sostitutiva in caso di inerzia o ritardo nella conclusione del procedimento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690E6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1AD15" w14:textId="7D7B387A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Direttore Sanitario Distretto</w:t>
            </w:r>
            <w:r w:rsidR="00A62B76">
              <w:rPr>
                <w:rFonts w:ascii="Times New Roman" w:hAnsi="Times New Roman" w:cs="Times New Roman"/>
                <w:sz w:val="24"/>
                <w:szCs w:val="24"/>
              </w:rPr>
              <w:t xml:space="preserve"> n.</w:t>
            </w: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 53 – Dr. Vittoriano Di Simone</w:t>
            </w:r>
          </w:p>
        </w:tc>
      </w:tr>
      <w:tr w:rsidR="00030080" w:rsidRPr="00030080" w14:paraId="4BFB50EA" w14:textId="77777777" w:rsidTr="00596AF5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5D1F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2A34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2B7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080">
              <w:rPr>
                <w:rFonts w:ascii="Times New Roman" w:hAnsi="Times New Roman" w:cs="Times New Roman"/>
                <w:sz w:val="24"/>
                <w:szCs w:val="24"/>
              </w:rPr>
              <w:t>Tel. 0923/901605</w:t>
            </w:r>
          </w:p>
        </w:tc>
      </w:tr>
      <w:tr w:rsidR="00030080" w:rsidRPr="00030080" w14:paraId="65FE55A2" w14:textId="77777777" w:rsidTr="00596AF5"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F35C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B56F" w14:textId="77777777" w:rsidR="00030080" w:rsidRPr="00030080" w:rsidRDefault="00030080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45930" w14:textId="39B5B962" w:rsidR="00030080" w:rsidRPr="00030080" w:rsidRDefault="00A62B76" w:rsidP="00030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30080" w:rsidRPr="00030080">
              <w:rPr>
                <w:rFonts w:ascii="Times New Roman" w:hAnsi="Times New Roman" w:cs="Times New Roman"/>
                <w:sz w:val="24"/>
                <w:szCs w:val="24"/>
              </w:rPr>
              <w:t>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30080" w:rsidRPr="00030080">
              <w:rPr>
                <w:rFonts w:ascii="Times New Roman" w:hAnsi="Times New Roman" w:cs="Times New Roman"/>
                <w:sz w:val="24"/>
                <w:szCs w:val="24"/>
              </w:rPr>
              <w:t xml:space="preserve"> distretto.sanitario.mazara@asptrapani.it</w:t>
            </w:r>
          </w:p>
        </w:tc>
      </w:tr>
    </w:tbl>
    <w:p w14:paraId="2059BBE0" w14:textId="77777777" w:rsidR="00030080" w:rsidRPr="00030080" w:rsidRDefault="00030080">
      <w:pPr>
        <w:rPr>
          <w:rFonts w:ascii="Times New Roman" w:hAnsi="Times New Roman" w:cs="Times New Roman"/>
          <w:sz w:val="24"/>
          <w:szCs w:val="24"/>
        </w:rPr>
      </w:pPr>
    </w:p>
    <w:sectPr w:rsidR="00030080" w:rsidRPr="00030080" w:rsidSect="0003008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FEC"/>
    <w:rsid w:val="00030080"/>
    <w:rsid w:val="004002AA"/>
    <w:rsid w:val="007333DD"/>
    <w:rsid w:val="00A54013"/>
    <w:rsid w:val="00A62B76"/>
    <w:rsid w:val="00B17C21"/>
    <w:rsid w:val="00B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D632"/>
  <w15:chartTrackingRefBased/>
  <w15:docId w15:val="{02DF1315-D4E4-4077-875C-795E6D7D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2021-12-09T16:55:00Z</cp:lastPrinted>
  <dcterms:created xsi:type="dcterms:W3CDTF">2021-12-09T16:53:00Z</dcterms:created>
  <dcterms:modified xsi:type="dcterms:W3CDTF">2022-08-19T09:18:00Z</dcterms:modified>
</cp:coreProperties>
</file>